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0812" w14:textId="2E4AFC8F" w:rsidR="006701AB" w:rsidRPr="00A34092" w:rsidRDefault="00A34092">
      <w:pPr>
        <w:pStyle w:val="a4"/>
        <w:rPr>
          <w:sz w:val="28"/>
          <w:szCs w:val="28"/>
        </w:rPr>
      </w:pPr>
      <w:r w:rsidRPr="00A34092">
        <w:rPr>
          <w:sz w:val="28"/>
          <w:szCs w:val="28"/>
        </w:rPr>
        <w:t>ООО</w:t>
      </w:r>
      <w:r w:rsidRPr="00A34092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ПКО </w:t>
      </w:r>
      <w:r w:rsidRPr="00A34092">
        <w:rPr>
          <w:sz w:val="28"/>
          <w:szCs w:val="28"/>
        </w:rPr>
        <w:t>«Финансовые</w:t>
      </w:r>
      <w:r w:rsidRPr="00A34092">
        <w:rPr>
          <w:spacing w:val="-14"/>
          <w:sz w:val="28"/>
          <w:szCs w:val="28"/>
        </w:rPr>
        <w:t xml:space="preserve"> </w:t>
      </w:r>
      <w:r w:rsidRPr="00A34092">
        <w:rPr>
          <w:spacing w:val="-2"/>
          <w:sz w:val="28"/>
          <w:szCs w:val="28"/>
        </w:rPr>
        <w:t>системы»</w:t>
      </w:r>
    </w:p>
    <w:p w14:paraId="1AA752D0" w14:textId="77777777" w:rsidR="006701AB" w:rsidRPr="00A34092" w:rsidRDefault="006701AB">
      <w:pPr>
        <w:pStyle w:val="a3"/>
        <w:spacing w:before="1" w:line="240" w:lineRule="auto"/>
        <w:ind w:left="0"/>
        <w:rPr>
          <w:b/>
          <w:sz w:val="28"/>
          <w:szCs w:val="28"/>
        </w:rPr>
      </w:pPr>
    </w:p>
    <w:p w14:paraId="5B6FFD8C" w14:textId="77777777" w:rsidR="00A34092" w:rsidRPr="00A34092" w:rsidRDefault="00A34092" w:rsidP="00A34092">
      <w:pPr>
        <w:spacing w:line="368" w:lineRule="exact"/>
        <w:ind w:left="118"/>
        <w:rPr>
          <w:bCs/>
          <w:sz w:val="28"/>
          <w:szCs w:val="20"/>
        </w:rPr>
      </w:pPr>
      <w:r w:rsidRPr="00A34092">
        <w:rPr>
          <w:b/>
          <w:sz w:val="28"/>
          <w:szCs w:val="20"/>
        </w:rPr>
        <w:t>Полное</w:t>
      </w:r>
      <w:r w:rsidRPr="00A34092">
        <w:rPr>
          <w:b/>
          <w:spacing w:val="-16"/>
          <w:sz w:val="28"/>
          <w:szCs w:val="20"/>
        </w:rPr>
        <w:t xml:space="preserve"> </w:t>
      </w:r>
      <w:r w:rsidRPr="00A34092">
        <w:rPr>
          <w:b/>
          <w:sz w:val="28"/>
          <w:szCs w:val="20"/>
        </w:rPr>
        <w:t>наименование:</w:t>
      </w:r>
      <w:r w:rsidRPr="00A34092">
        <w:rPr>
          <w:b/>
          <w:spacing w:val="-16"/>
          <w:sz w:val="28"/>
          <w:szCs w:val="20"/>
        </w:rPr>
        <w:t xml:space="preserve"> </w:t>
      </w:r>
      <w:r w:rsidRPr="00A34092">
        <w:rPr>
          <w:bCs/>
          <w:sz w:val="28"/>
          <w:szCs w:val="20"/>
        </w:rPr>
        <w:t>Общество с ограниченной ответственностью Профессиональная коллекторская организация «Финансовые системы»</w:t>
      </w:r>
    </w:p>
    <w:p w14:paraId="60C4EEA7" w14:textId="49781FE9" w:rsidR="006701AB" w:rsidRPr="00A34092" w:rsidRDefault="00A34092" w:rsidP="00A34092">
      <w:pPr>
        <w:spacing w:line="368" w:lineRule="exact"/>
        <w:ind w:left="118"/>
        <w:rPr>
          <w:sz w:val="28"/>
          <w:szCs w:val="20"/>
        </w:rPr>
      </w:pPr>
      <w:r w:rsidRPr="00A34092">
        <w:rPr>
          <w:b/>
          <w:sz w:val="28"/>
          <w:szCs w:val="20"/>
        </w:rPr>
        <w:t>Сокращенное наименование</w:t>
      </w:r>
      <w:r w:rsidRPr="00A34092">
        <w:rPr>
          <w:sz w:val="28"/>
          <w:szCs w:val="20"/>
        </w:rPr>
        <w:t>: ООО</w:t>
      </w:r>
      <w:r>
        <w:rPr>
          <w:sz w:val="28"/>
          <w:szCs w:val="20"/>
        </w:rPr>
        <w:t xml:space="preserve"> ПКО</w:t>
      </w:r>
      <w:r w:rsidRPr="00A34092">
        <w:rPr>
          <w:sz w:val="28"/>
          <w:szCs w:val="20"/>
        </w:rPr>
        <w:t xml:space="preserve"> «Финансовые системы» </w:t>
      </w:r>
      <w:r w:rsidRPr="00A34092">
        <w:rPr>
          <w:b/>
          <w:sz w:val="28"/>
          <w:szCs w:val="20"/>
        </w:rPr>
        <w:t>Юридический</w:t>
      </w:r>
      <w:r w:rsidRPr="00A34092">
        <w:rPr>
          <w:b/>
          <w:spacing w:val="-5"/>
          <w:sz w:val="28"/>
          <w:szCs w:val="20"/>
        </w:rPr>
        <w:t xml:space="preserve"> </w:t>
      </w:r>
      <w:r w:rsidRPr="00A34092">
        <w:rPr>
          <w:b/>
          <w:sz w:val="28"/>
          <w:szCs w:val="20"/>
        </w:rPr>
        <w:t>адрес</w:t>
      </w:r>
      <w:r w:rsidRPr="00A34092">
        <w:rPr>
          <w:sz w:val="28"/>
          <w:szCs w:val="20"/>
        </w:rPr>
        <w:t>:</w:t>
      </w:r>
      <w:r w:rsidRPr="00A34092">
        <w:rPr>
          <w:spacing w:val="-5"/>
          <w:sz w:val="28"/>
          <w:szCs w:val="20"/>
        </w:rPr>
        <w:t xml:space="preserve"> </w:t>
      </w:r>
      <w:r w:rsidRPr="00A34092">
        <w:rPr>
          <w:sz w:val="28"/>
          <w:szCs w:val="20"/>
        </w:rPr>
        <w:t>308009,</w:t>
      </w:r>
      <w:r w:rsidRPr="00A34092">
        <w:rPr>
          <w:spacing w:val="-6"/>
          <w:sz w:val="28"/>
          <w:szCs w:val="20"/>
        </w:rPr>
        <w:t xml:space="preserve"> </w:t>
      </w:r>
      <w:r w:rsidRPr="00A34092">
        <w:rPr>
          <w:sz w:val="28"/>
          <w:szCs w:val="20"/>
        </w:rPr>
        <w:t>г.</w:t>
      </w:r>
      <w:r w:rsidRPr="00A34092">
        <w:rPr>
          <w:spacing w:val="-6"/>
          <w:sz w:val="28"/>
          <w:szCs w:val="20"/>
        </w:rPr>
        <w:t xml:space="preserve"> </w:t>
      </w:r>
      <w:r w:rsidRPr="00A34092">
        <w:rPr>
          <w:sz w:val="28"/>
          <w:szCs w:val="20"/>
        </w:rPr>
        <w:t>Белгород,</w:t>
      </w:r>
      <w:r w:rsidRPr="00A34092">
        <w:rPr>
          <w:spacing w:val="-5"/>
          <w:sz w:val="28"/>
          <w:szCs w:val="20"/>
        </w:rPr>
        <w:t xml:space="preserve"> </w:t>
      </w:r>
      <w:r w:rsidRPr="00A34092">
        <w:rPr>
          <w:sz w:val="28"/>
          <w:szCs w:val="20"/>
        </w:rPr>
        <w:t>Народный</w:t>
      </w:r>
      <w:r w:rsidRPr="00A34092">
        <w:rPr>
          <w:spacing w:val="-6"/>
          <w:sz w:val="28"/>
          <w:szCs w:val="20"/>
        </w:rPr>
        <w:t xml:space="preserve"> </w:t>
      </w:r>
      <w:r w:rsidRPr="00A34092">
        <w:rPr>
          <w:sz w:val="28"/>
          <w:szCs w:val="20"/>
        </w:rPr>
        <w:t>бульвар,</w:t>
      </w:r>
      <w:r w:rsidRPr="00A34092">
        <w:rPr>
          <w:spacing w:val="-3"/>
          <w:sz w:val="28"/>
          <w:szCs w:val="20"/>
        </w:rPr>
        <w:t xml:space="preserve"> </w:t>
      </w:r>
      <w:r w:rsidRPr="00A34092">
        <w:rPr>
          <w:sz w:val="28"/>
          <w:szCs w:val="20"/>
        </w:rPr>
        <w:t>д.</w:t>
      </w:r>
      <w:r w:rsidRPr="00A34092">
        <w:rPr>
          <w:spacing w:val="-6"/>
          <w:sz w:val="28"/>
          <w:szCs w:val="20"/>
        </w:rPr>
        <w:t xml:space="preserve"> </w:t>
      </w:r>
      <w:r w:rsidRPr="00A34092">
        <w:rPr>
          <w:sz w:val="28"/>
          <w:szCs w:val="20"/>
        </w:rPr>
        <w:t>79, офис 526а.</w:t>
      </w:r>
    </w:p>
    <w:p w14:paraId="7E047393" w14:textId="77777777" w:rsidR="006701AB" w:rsidRPr="00A34092" w:rsidRDefault="00A34092">
      <w:pPr>
        <w:pStyle w:val="a3"/>
        <w:rPr>
          <w:sz w:val="28"/>
          <w:szCs w:val="28"/>
        </w:rPr>
      </w:pPr>
      <w:r w:rsidRPr="00A34092">
        <w:rPr>
          <w:b/>
          <w:sz w:val="28"/>
          <w:szCs w:val="28"/>
        </w:rPr>
        <w:t>И</w:t>
      </w:r>
      <w:r w:rsidRPr="00A34092">
        <w:rPr>
          <w:b/>
          <w:sz w:val="28"/>
          <w:szCs w:val="28"/>
        </w:rPr>
        <w:t>НН</w:t>
      </w:r>
      <w:r w:rsidRPr="00A34092">
        <w:rPr>
          <w:sz w:val="28"/>
          <w:szCs w:val="28"/>
        </w:rPr>
        <w:t>:</w:t>
      </w:r>
      <w:r w:rsidRPr="00A34092">
        <w:rPr>
          <w:spacing w:val="-10"/>
          <w:sz w:val="28"/>
          <w:szCs w:val="28"/>
        </w:rPr>
        <w:t xml:space="preserve"> </w:t>
      </w:r>
      <w:r w:rsidRPr="00A34092">
        <w:rPr>
          <w:spacing w:val="-2"/>
          <w:sz w:val="28"/>
          <w:szCs w:val="28"/>
        </w:rPr>
        <w:t>3123478956</w:t>
      </w:r>
    </w:p>
    <w:p w14:paraId="0BD2D8B9" w14:textId="77777777" w:rsidR="006701AB" w:rsidRPr="00A34092" w:rsidRDefault="00A34092">
      <w:pPr>
        <w:spacing w:line="367" w:lineRule="exact"/>
        <w:ind w:left="118"/>
        <w:rPr>
          <w:sz w:val="28"/>
          <w:szCs w:val="20"/>
        </w:rPr>
      </w:pPr>
      <w:r w:rsidRPr="00A34092">
        <w:rPr>
          <w:b/>
          <w:sz w:val="28"/>
          <w:szCs w:val="20"/>
        </w:rPr>
        <w:t>КПП</w:t>
      </w:r>
      <w:r w:rsidRPr="00A34092">
        <w:rPr>
          <w:sz w:val="28"/>
          <w:szCs w:val="20"/>
        </w:rPr>
        <w:t>:</w:t>
      </w:r>
      <w:r w:rsidRPr="00A34092">
        <w:rPr>
          <w:spacing w:val="-9"/>
          <w:sz w:val="28"/>
          <w:szCs w:val="20"/>
        </w:rPr>
        <w:t xml:space="preserve"> </w:t>
      </w:r>
      <w:r w:rsidRPr="00A34092">
        <w:rPr>
          <w:spacing w:val="-2"/>
          <w:sz w:val="28"/>
          <w:szCs w:val="20"/>
        </w:rPr>
        <w:t>312301001</w:t>
      </w:r>
    </w:p>
    <w:p w14:paraId="32D0F0AC" w14:textId="77777777" w:rsidR="006701AB" w:rsidRPr="00A34092" w:rsidRDefault="00A34092">
      <w:pPr>
        <w:spacing w:line="368" w:lineRule="exact"/>
        <w:ind w:left="118"/>
        <w:rPr>
          <w:sz w:val="28"/>
          <w:szCs w:val="20"/>
        </w:rPr>
      </w:pPr>
      <w:r w:rsidRPr="00A34092">
        <w:rPr>
          <w:b/>
          <w:sz w:val="28"/>
          <w:szCs w:val="20"/>
        </w:rPr>
        <w:t>ОГРН</w:t>
      </w:r>
      <w:r w:rsidRPr="00A34092">
        <w:rPr>
          <w:sz w:val="28"/>
          <w:szCs w:val="20"/>
        </w:rPr>
        <w:t>:</w:t>
      </w:r>
      <w:r w:rsidRPr="00A34092">
        <w:rPr>
          <w:spacing w:val="-13"/>
          <w:sz w:val="28"/>
          <w:szCs w:val="20"/>
        </w:rPr>
        <w:t xml:space="preserve"> </w:t>
      </w:r>
      <w:r w:rsidRPr="00A34092">
        <w:rPr>
          <w:spacing w:val="-2"/>
          <w:sz w:val="28"/>
          <w:szCs w:val="20"/>
        </w:rPr>
        <w:t>1213100005359</w:t>
      </w:r>
    </w:p>
    <w:p w14:paraId="14ADCA8F" w14:textId="77777777" w:rsidR="006701AB" w:rsidRPr="00A34092" w:rsidRDefault="00A34092">
      <w:pPr>
        <w:spacing w:before="2" w:line="368" w:lineRule="exact"/>
        <w:ind w:left="118"/>
        <w:rPr>
          <w:sz w:val="28"/>
          <w:szCs w:val="20"/>
        </w:rPr>
      </w:pPr>
      <w:r w:rsidRPr="00A34092">
        <w:rPr>
          <w:b/>
          <w:sz w:val="28"/>
          <w:szCs w:val="20"/>
        </w:rPr>
        <w:t>Расчетный</w:t>
      </w:r>
      <w:r w:rsidRPr="00A34092">
        <w:rPr>
          <w:b/>
          <w:spacing w:val="-14"/>
          <w:sz w:val="28"/>
          <w:szCs w:val="20"/>
        </w:rPr>
        <w:t xml:space="preserve"> </w:t>
      </w:r>
      <w:r w:rsidRPr="00A34092">
        <w:rPr>
          <w:b/>
          <w:sz w:val="28"/>
          <w:szCs w:val="20"/>
        </w:rPr>
        <w:t>счет</w:t>
      </w:r>
      <w:r w:rsidRPr="00A34092">
        <w:rPr>
          <w:sz w:val="28"/>
          <w:szCs w:val="20"/>
        </w:rPr>
        <w:t>:</w:t>
      </w:r>
      <w:r w:rsidRPr="00A34092">
        <w:rPr>
          <w:spacing w:val="-13"/>
          <w:sz w:val="28"/>
          <w:szCs w:val="20"/>
        </w:rPr>
        <w:t xml:space="preserve"> </w:t>
      </w:r>
      <w:r w:rsidRPr="00A34092">
        <w:rPr>
          <w:spacing w:val="-2"/>
          <w:sz w:val="28"/>
          <w:szCs w:val="20"/>
        </w:rPr>
        <w:t>40702810110160001233</w:t>
      </w:r>
    </w:p>
    <w:p w14:paraId="6A407BC8" w14:textId="77777777" w:rsidR="006701AB" w:rsidRPr="00A34092" w:rsidRDefault="00A34092">
      <w:pPr>
        <w:pStyle w:val="a3"/>
        <w:rPr>
          <w:sz w:val="28"/>
          <w:szCs w:val="28"/>
        </w:rPr>
      </w:pPr>
      <w:r w:rsidRPr="00A34092">
        <w:rPr>
          <w:sz w:val="28"/>
          <w:szCs w:val="28"/>
        </w:rPr>
        <w:t>Филиал</w:t>
      </w:r>
      <w:r w:rsidRPr="00A34092">
        <w:rPr>
          <w:spacing w:val="-12"/>
          <w:sz w:val="28"/>
          <w:szCs w:val="28"/>
        </w:rPr>
        <w:t xml:space="preserve"> </w:t>
      </w:r>
      <w:r w:rsidRPr="00A34092">
        <w:rPr>
          <w:sz w:val="28"/>
          <w:szCs w:val="28"/>
        </w:rPr>
        <w:t>«ЦЕНТРАЛЬНЫЙ»</w:t>
      </w:r>
      <w:r w:rsidRPr="00A34092">
        <w:rPr>
          <w:spacing w:val="-10"/>
          <w:sz w:val="28"/>
          <w:szCs w:val="28"/>
        </w:rPr>
        <w:t xml:space="preserve"> </w:t>
      </w:r>
      <w:r w:rsidRPr="00A34092">
        <w:rPr>
          <w:sz w:val="28"/>
          <w:szCs w:val="28"/>
        </w:rPr>
        <w:t>Банка</w:t>
      </w:r>
      <w:r w:rsidRPr="00A34092">
        <w:rPr>
          <w:spacing w:val="-10"/>
          <w:sz w:val="28"/>
          <w:szCs w:val="28"/>
        </w:rPr>
        <w:t xml:space="preserve"> </w:t>
      </w:r>
      <w:r w:rsidRPr="00A34092">
        <w:rPr>
          <w:sz w:val="28"/>
          <w:szCs w:val="28"/>
        </w:rPr>
        <w:t>ВТБ</w:t>
      </w:r>
      <w:r w:rsidRPr="00A34092">
        <w:rPr>
          <w:spacing w:val="-12"/>
          <w:sz w:val="28"/>
          <w:szCs w:val="28"/>
        </w:rPr>
        <w:t xml:space="preserve"> </w:t>
      </w:r>
      <w:r w:rsidRPr="00A34092">
        <w:rPr>
          <w:sz w:val="28"/>
          <w:szCs w:val="28"/>
        </w:rPr>
        <w:t>ПАО</w:t>
      </w:r>
      <w:r w:rsidRPr="00A34092">
        <w:rPr>
          <w:spacing w:val="-12"/>
          <w:sz w:val="28"/>
          <w:szCs w:val="28"/>
        </w:rPr>
        <w:t xml:space="preserve"> </w:t>
      </w:r>
      <w:r w:rsidRPr="00A34092">
        <w:rPr>
          <w:sz w:val="28"/>
          <w:szCs w:val="28"/>
        </w:rPr>
        <w:t>г.</w:t>
      </w:r>
      <w:r w:rsidRPr="00A34092">
        <w:rPr>
          <w:spacing w:val="-11"/>
          <w:sz w:val="28"/>
          <w:szCs w:val="28"/>
        </w:rPr>
        <w:t xml:space="preserve"> </w:t>
      </w:r>
      <w:r w:rsidRPr="00A34092">
        <w:rPr>
          <w:spacing w:val="-2"/>
          <w:sz w:val="28"/>
          <w:szCs w:val="28"/>
        </w:rPr>
        <w:t>Москва</w:t>
      </w:r>
    </w:p>
    <w:p w14:paraId="46D98B76" w14:textId="77777777" w:rsidR="006701AB" w:rsidRPr="00A34092" w:rsidRDefault="00A34092">
      <w:pPr>
        <w:pStyle w:val="a3"/>
        <w:spacing w:line="240" w:lineRule="auto"/>
        <w:rPr>
          <w:sz w:val="28"/>
          <w:szCs w:val="28"/>
        </w:rPr>
      </w:pPr>
      <w:r w:rsidRPr="00A34092">
        <w:rPr>
          <w:b/>
          <w:sz w:val="28"/>
          <w:szCs w:val="28"/>
        </w:rPr>
        <w:t>БИК</w:t>
      </w:r>
      <w:r w:rsidRPr="00A34092">
        <w:rPr>
          <w:sz w:val="28"/>
          <w:szCs w:val="28"/>
        </w:rPr>
        <w:t>:</w:t>
      </w:r>
      <w:r w:rsidRPr="00A34092">
        <w:rPr>
          <w:spacing w:val="-10"/>
          <w:sz w:val="28"/>
          <w:szCs w:val="28"/>
        </w:rPr>
        <w:t xml:space="preserve"> </w:t>
      </w:r>
      <w:r w:rsidRPr="00A34092">
        <w:rPr>
          <w:spacing w:val="-2"/>
          <w:sz w:val="28"/>
          <w:szCs w:val="28"/>
        </w:rPr>
        <w:t>044525411;</w:t>
      </w:r>
    </w:p>
    <w:p w14:paraId="22C8059C" w14:textId="77777777" w:rsidR="006701AB" w:rsidRPr="00A34092" w:rsidRDefault="00A34092">
      <w:pPr>
        <w:spacing w:before="1" w:line="368" w:lineRule="exact"/>
        <w:ind w:left="118"/>
        <w:rPr>
          <w:sz w:val="28"/>
          <w:szCs w:val="20"/>
        </w:rPr>
      </w:pPr>
      <w:r w:rsidRPr="00A34092">
        <w:rPr>
          <w:b/>
          <w:sz w:val="28"/>
          <w:szCs w:val="20"/>
        </w:rPr>
        <w:t>Корр.</w:t>
      </w:r>
      <w:r w:rsidRPr="00A34092">
        <w:rPr>
          <w:b/>
          <w:spacing w:val="-10"/>
          <w:sz w:val="28"/>
          <w:szCs w:val="20"/>
        </w:rPr>
        <w:t xml:space="preserve"> </w:t>
      </w:r>
      <w:r w:rsidRPr="00A34092">
        <w:rPr>
          <w:b/>
          <w:sz w:val="28"/>
          <w:szCs w:val="20"/>
        </w:rPr>
        <w:t>счет</w:t>
      </w:r>
      <w:r w:rsidRPr="00A34092">
        <w:rPr>
          <w:sz w:val="28"/>
          <w:szCs w:val="20"/>
        </w:rPr>
        <w:t>:</w:t>
      </w:r>
      <w:r w:rsidRPr="00A34092">
        <w:rPr>
          <w:spacing w:val="-9"/>
          <w:sz w:val="28"/>
          <w:szCs w:val="20"/>
        </w:rPr>
        <w:t xml:space="preserve"> </w:t>
      </w:r>
      <w:r w:rsidRPr="00A34092">
        <w:rPr>
          <w:spacing w:val="-2"/>
          <w:sz w:val="28"/>
          <w:szCs w:val="20"/>
        </w:rPr>
        <w:t>30101810145250000411</w:t>
      </w:r>
    </w:p>
    <w:p w14:paraId="6E8C000B" w14:textId="206CFDBF" w:rsidR="006701AB" w:rsidRDefault="00A34092">
      <w:pPr>
        <w:spacing w:line="368" w:lineRule="exact"/>
        <w:ind w:left="118"/>
        <w:rPr>
          <w:spacing w:val="-2"/>
          <w:sz w:val="28"/>
          <w:szCs w:val="20"/>
        </w:rPr>
      </w:pPr>
      <w:r w:rsidRPr="00A34092">
        <w:rPr>
          <w:b/>
          <w:sz w:val="28"/>
          <w:szCs w:val="20"/>
        </w:rPr>
        <w:t>Директор</w:t>
      </w:r>
      <w:r w:rsidRPr="00A34092">
        <w:rPr>
          <w:sz w:val="28"/>
          <w:szCs w:val="20"/>
        </w:rPr>
        <w:t>:</w:t>
      </w:r>
      <w:r w:rsidRPr="00A34092">
        <w:rPr>
          <w:spacing w:val="-13"/>
          <w:sz w:val="28"/>
          <w:szCs w:val="20"/>
        </w:rPr>
        <w:t xml:space="preserve"> </w:t>
      </w:r>
      <w:r w:rsidRPr="00A34092">
        <w:rPr>
          <w:sz w:val="28"/>
          <w:szCs w:val="20"/>
        </w:rPr>
        <w:t>Рыбин</w:t>
      </w:r>
      <w:r w:rsidRPr="00A34092">
        <w:rPr>
          <w:spacing w:val="-14"/>
          <w:sz w:val="28"/>
          <w:szCs w:val="20"/>
        </w:rPr>
        <w:t xml:space="preserve"> </w:t>
      </w:r>
      <w:r w:rsidRPr="00A34092">
        <w:rPr>
          <w:sz w:val="28"/>
          <w:szCs w:val="20"/>
        </w:rPr>
        <w:t>Виктор</w:t>
      </w:r>
      <w:r w:rsidRPr="00A34092">
        <w:rPr>
          <w:spacing w:val="-11"/>
          <w:sz w:val="28"/>
          <w:szCs w:val="20"/>
        </w:rPr>
        <w:t xml:space="preserve"> </w:t>
      </w:r>
      <w:r w:rsidRPr="00A34092">
        <w:rPr>
          <w:spacing w:val="-2"/>
          <w:sz w:val="28"/>
          <w:szCs w:val="20"/>
        </w:rPr>
        <w:t>Захарович</w:t>
      </w:r>
    </w:p>
    <w:p w14:paraId="345CF686" w14:textId="77777777" w:rsidR="00A34092" w:rsidRPr="00A34092" w:rsidRDefault="00A34092" w:rsidP="00A34092">
      <w:pPr>
        <w:spacing w:line="368" w:lineRule="exact"/>
        <w:ind w:left="118"/>
        <w:rPr>
          <w:bCs/>
          <w:sz w:val="28"/>
          <w:szCs w:val="20"/>
        </w:rPr>
      </w:pPr>
      <w:r w:rsidRPr="00A34092">
        <w:rPr>
          <w:b/>
          <w:sz w:val="28"/>
          <w:szCs w:val="20"/>
        </w:rPr>
        <w:t>Эл. почта:</w:t>
      </w:r>
      <w:r w:rsidRPr="00A34092">
        <w:rPr>
          <w:bCs/>
          <w:sz w:val="28"/>
          <w:szCs w:val="20"/>
        </w:rPr>
        <w:t xml:space="preserve"> </w:t>
      </w:r>
      <w:hyperlink r:id="rId4" w:history="1">
        <w:r w:rsidRPr="00A34092">
          <w:rPr>
            <w:rStyle w:val="a6"/>
            <w:bCs/>
            <w:sz w:val="28"/>
            <w:szCs w:val="20"/>
          </w:rPr>
          <w:t>finansovye.systemy@gmail.com</w:t>
        </w:r>
      </w:hyperlink>
    </w:p>
    <w:p w14:paraId="104F4289" w14:textId="77777777" w:rsidR="00A34092" w:rsidRPr="00A34092" w:rsidRDefault="00A34092">
      <w:pPr>
        <w:spacing w:line="368" w:lineRule="exact"/>
        <w:ind w:left="118"/>
        <w:rPr>
          <w:sz w:val="28"/>
          <w:szCs w:val="20"/>
        </w:rPr>
      </w:pPr>
    </w:p>
    <w:sectPr w:rsidR="00A34092" w:rsidRPr="00A34092">
      <w:type w:val="continuous"/>
      <w:pgSz w:w="11910" w:h="16840"/>
      <w:pgMar w:top="104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01AB"/>
    <w:rsid w:val="006701AB"/>
    <w:rsid w:val="00A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0488"/>
  <w15:docId w15:val="{4DB359F1-98C4-4EA0-9701-B7868490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8" w:lineRule="exact"/>
      <w:ind w:left="118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73"/>
      <w:ind w:left="8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3409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ovye.syst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Aks-buh</dc:creator>
  <cp:lastModifiedBy>Полторацкая Наталья Сергеевна</cp:lastModifiedBy>
  <cp:revision>2</cp:revision>
  <dcterms:created xsi:type="dcterms:W3CDTF">2023-12-28T13:44:00Z</dcterms:created>
  <dcterms:modified xsi:type="dcterms:W3CDTF">2023-12-28T13:47:00Z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2023-12-28T00:00:00Z</vt:filetime>
  </property>
  <property fmtid="{D5CDD505-2E9C-101B-9397-08002B2CF9AE}" pid="5" name="Producer">
    <vt:lpwstr>Microsoft® Word LTSC</vt:lpwstr>
  </property>
</Properties>
</file>